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B0D" w:rsidRDefault="00257B0D">
      <w:pPr>
        <w:pStyle w:val="BodyText"/>
        <w:spacing w:before="9"/>
        <w:ind w:left="0"/>
        <w:rPr>
          <w:rFonts w:ascii="Times New Roman"/>
          <w:sz w:val="17"/>
        </w:rPr>
      </w:pPr>
      <w:r>
        <w:rPr>
          <w:noProof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4.png" o:spid="_x0000_s1026" type="#_x0000_t75" style="position:absolute;margin-left:1.5pt;margin-top:-9pt;width:841.9pt;height:595.3pt;z-index:-251656192;visibility:visible;mso-wrap-distance-left:0;mso-wrap-distance-right:0;mso-position-horizontal-relative:page;mso-position-vertical-relative:page">
            <v:imagedata r:id="rId4" o:title=""/>
            <w10:wrap anchorx="page" anchory="page"/>
          </v:shape>
        </w:pict>
      </w:r>
    </w:p>
    <w:p w:rsidR="00257B0D" w:rsidRDefault="00257B0D">
      <w:pPr>
        <w:rPr>
          <w:rFonts w:ascii="Times New Roman"/>
          <w:sz w:val="17"/>
        </w:rPr>
        <w:sectPr w:rsidR="00257B0D">
          <w:type w:val="continuous"/>
          <w:pgSz w:w="16840" w:h="11910" w:orient="landscape"/>
          <w:pgMar w:top="0" w:right="0" w:bottom="0" w:left="140" w:header="708" w:footer="708" w:gutter="0"/>
          <w:cols w:space="708"/>
        </w:sectPr>
      </w:pPr>
    </w:p>
    <w:p w:rsidR="00257B0D" w:rsidRDefault="00257B0D">
      <w:pPr>
        <w:pStyle w:val="BodyText"/>
        <w:spacing w:before="8"/>
        <w:ind w:left="0"/>
        <w:rPr>
          <w:rFonts w:ascii="Times New Roman"/>
          <w:sz w:val="11"/>
        </w:rPr>
      </w:pPr>
    </w:p>
    <w:p w:rsidR="00257B0D" w:rsidRDefault="00257B0D">
      <w:pPr>
        <w:pStyle w:val="BodyText"/>
        <w:ind w:left="177"/>
        <w:rPr>
          <w:rFonts w:ascii="Times New Roman"/>
        </w:rPr>
      </w:pPr>
      <w:r w:rsidRPr="00241F61">
        <w:rPr>
          <w:rFonts w:ascii="Times New Roman"/>
          <w:noProof/>
          <w:lang w:eastAsia="tr-TR"/>
        </w:rPr>
        <w:pict>
          <v:shape id="image1.png" o:spid="_x0000_i1025" type="#_x0000_t75" style="width:232.5pt;height:120pt;visibility:visible">
            <v:imagedata r:id="rId5" o:title=""/>
          </v:shape>
        </w:pict>
      </w:r>
    </w:p>
    <w:p w:rsidR="00257B0D" w:rsidRDefault="00257B0D">
      <w:pPr>
        <w:pStyle w:val="Heading1"/>
        <w:spacing w:before="61" w:line="184" w:lineRule="auto"/>
        <w:ind w:right="2027"/>
      </w:pPr>
      <w:r>
        <w:rPr>
          <w:color w:val="BF0000"/>
        </w:rPr>
        <w:t>ÇALIŞMA ORTAMININ DÜZENLENMESİ</w:t>
      </w:r>
    </w:p>
    <w:p w:rsidR="00257B0D" w:rsidRDefault="00257B0D">
      <w:pPr>
        <w:spacing w:line="221" w:lineRule="exact"/>
        <w:ind w:left="116"/>
        <w:jc w:val="both"/>
      </w:pPr>
      <w:r>
        <w:rPr>
          <w:color w:val="00005F"/>
        </w:rPr>
        <w:t>çalışma verimini önemli ölçüde etkiler.</w:t>
      </w:r>
    </w:p>
    <w:p w:rsidR="00257B0D" w:rsidRDefault="00257B0D">
      <w:pPr>
        <w:spacing w:before="20" w:line="187" w:lineRule="auto"/>
        <w:ind w:left="116" w:right="38"/>
        <w:jc w:val="both"/>
      </w:pPr>
      <w:r>
        <w:rPr>
          <w:color w:val="00005F"/>
        </w:rPr>
        <w:t>Çalışma odası iyi havalandırılmış olmalı ve uygun bir ısıya sahip olmalıdır.</w:t>
      </w:r>
    </w:p>
    <w:p w:rsidR="00257B0D" w:rsidRDefault="00257B0D">
      <w:pPr>
        <w:spacing w:before="2" w:line="187" w:lineRule="auto"/>
        <w:ind w:left="116" w:right="912"/>
        <w:jc w:val="both"/>
      </w:pPr>
      <w:r>
        <w:rPr>
          <w:color w:val="00005F"/>
        </w:rPr>
        <w:t>Çalışma masasının etrafında öğrencinin dikkatini dağıtacak resimler, posterler olmamalıdır.</w:t>
      </w:r>
    </w:p>
    <w:p w:rsidR="00257B0D" w:rsidRDefault="00257B0D">
      <w:pPr>
        <w:spacing w:before="3" w:line="187" w:lineRule="auto"/>
        <w:ind w:left="116" w:right="467"/>
      </w:pPr>
      <w:r>
        <w:rPr>
          <w:color w:val="00005F"/>
        </w:rPr>
        <w:t>Çalışma odası sakin ve gürültüsüz olmalıdır. Sadece masada ders çalışılmalıdır.</w:t>
      </w:r>
    </w:p>
    <w:p w:rsidR="00257B0D" w:rsidRDefault="00257B0D">
      <w:pPr>
        <w:spacing w:line="222" w:lineRule="exact"/>
        <w:ind w:left="116"/>
      </w:pPr>
      <w:r>
        <w:rPr>
          <w:color w:val="00005F"/>
        </w:rPr>
        <w:t>Öğrencinin çalışması için bağımsız bir odası</w:t>
      </w:r>
    </w:p>
    <w:p w:rsidR="00257B0D" w:rsidRDefault="00257B0D">
      <w:pPr>
        <w:spacing w:line="240" w:lineRule="exact"/>
        <w:ind w:left="116"/>
      </w:pPr>
      <w:r>
        <w:rPr>
          <w:color w:val="00005F"/>
        </w:rPr>
        <w:t>yoksa evin bir köşesi çalışma için ayrılmalıdır.</w:t>
      </w:r>
    </w:p>
    <w:p w:rsidR="00257B0D" w:rsidRDefault="00257B0D">
      <w:pPr>
        <w:spacing w:before="20" w:line="187" w:lineRule="auto"/>
        <w:ind w:left="116" w:right="1190"/>
      </w:pPr>
      <w:r>
        <w:rPr>
          <w:color w:val="00005F"/>
        </w:rPr>
        <w:t>Masanın üzerinde sadece çalışmanın malzemeleri bulunmalıdır.</w:t>
      </w:r>
    </w:p>
    <w:p w:rsidR="00257B0D" w:rsidRDefault="00257B0D">
      <w:pPr>
        <w:spacing w:line="225" w:lineRule="exact"/>
        <w:ind w:left="116"/>
        <w:jc w:val="both"/>
        <w:rPr>
          <w:b/>
        </w:rPr>
      </w:pPr>
      <w:r>
        <w:rPr>
          <w:b/>
          <w:color w:val="BF0000"/>
        </w:rPr>
        <w:t>NOT TUTMA</w:t>
      </w:r>
    </w:p>
    <w:p w:rsidR="00257B0D" w:rsidRDefault="00257B0D">
      <w:pPr>
        <w:pStyle w:val="BodyText"/>
        <w:spacing w:line="216" w:lineRule="exact"/>
        <w:ind w:left="116"/>
      </w:pPr>
      <w:r>
        <w:rPr>
          <w:color w:val="00005F"/>
        </w:rPr>
        <w:t>Okunan bilginin % 20’si,</w:t>
      </w:r>
    </w:p>
    <w:p w:rsidR="00257B0D" w:rsidRDefault="00257B0D">
      <w:pPr>
        <w:pStyle w:val="BodyText"/>
        <w:spacing w:before="18" w:line="187" w:lineRule="auto"/>
        <w:ind w:left="116" w:right="424"/>
      </w:pPr>
      <w:r>
        <w:rPr>
          <w:color w:val="00005F"/>
        </w:rPr>
        <w:t>Okuduktan sonra dinlenen bilginin % 40’ı, okunup dinlendikten sonra yazılan bilginin %</w:t>
      </w:r>
      <w:r>
        <w:rPr>
          <w:color w:val="00005F"/>
          <w:spacing w:val="-28"/>
        </w:rPr>
        <w:t xml:space="preserve"> </w:t>
      </w:r>
      <w:r>
        <w:rPr>
          <w:color w:val="00005F"/>
        </w:rPr>
        <w:t>60’ı akılda</w:t>
      </w:r>
      <w:r>
        <w:rPr>
          <w:color w:val="00005F"/>
          <w:spacing w:val="-3"/>
        </w:rPr>
        <w:t xml:space="preserve"> </w:t>
      </w:r>
      <w:r>
        <w:rPr>
          <w:color w:val="00005F"/>
        </w:rPr>
        <w:t>kalır.</w:t>
      </w:r>
    </w:p>
    <w:p w:rsidR="00257B0D" w:rsidRDefault="00257B0D">
      <w:pPr>
        <w:pStyle w:val="BodyText"/>
        <w:spacing w:before="3" w:line="187" w:lineRule="auto"/>
        <w:ind w:left="116" w:right="6"/>
      </w:pPr>
      <w:r>
        <w:rPr>
          <w:color w:val="00005F"/>
        </w:rPr>
        <w:t>Bilgiyi saklamanın ve ilerde anımsamanın en etkili yolu not almak, daha sonra bu bilgileri tekrarlamaktır.</w:t>
      </w:r>
    </w:p>
    <w:p w:rsidR="00257B0D" w:rsidRDefault="00257B0D">
      <w:pPr>
        <w:pStyle w:val="BodyText"/>
        <w:spacing w:before="1" w:line="187" w:lineRule="auto"/>
        <w:ind w:left="116"/>
      </w:pPr>
      <w:r>
        <w:rPr>
          <w:color w:val="00005F"/>
        </w:rPr>
        <w:t>En etkili öğrenme öğrenci derse katıldığı zaman gerçekleşir.</w:t>
      </w:r>
    </w:p>
    <w:p w:rsidR="00257B0D" w:rsidRDefault="00257B0D">
      <w:pPr>
        <w:pStyle w:val="BodyText"/>
        <w:spacing w:line="189" w:lineRule="auto"/>
        <w:ind w:left="116" w:right="467"/>
      </w:pPr>
      <w:r>
        <w:rPr>
          <w:color w:val="00005F"/>
        </w:rPr>
        <w:t>Not alarak derse katılan öğrencinin dikkati dağılmaz.</w:t>
      </w:r>
    </w:p>
    <w:p w:rsidR="00257B0D" w:rsidRDefault="00257B0D">
      <w:pPr>
        <w:spacing w:before="159" w:line="187" w:lineRule="auto"/>
        <w:ind w:left="116" w:right="183"/>
        <w:rPr>
          <w:sz w:val="24"/>
        </w:rPr>
      </w:pPr>
      <w:r>
        <w:br w:type="column"/>
      </w:r>
      <w:r>
        <w:rPr>
          <w:color w:val="00005F"/>
          <w:sz w:val="24"/>
        </w:rPr>
        <w:t>Not tutan öğrenci, notlarını yeniden gözden geçirirse, konuyu tekrarlamış olur.</w:t>
      </w:r>
    </w:p>
    <w:p w:rsidR="00257B0D" w:rsidRDefault="00257B0D">
      <w:pPr>
        <w:spacing w:before="2" w:line="187" w:lineRule="auto"/>
        <w:ind w:left="116" w:right="306"/>
        <w:rPr>
          <w:sz w:val="24"/>
        </w:rPr>
      </w:pPr>
      <w:r>
        <w:rPr>
          <w:color w:val="00005F"/>
          <w:sz w:val="24"/>
        </w:rPr>
        <w:t>( Not tutmada en önemli ilke, anlatılanları bire bir yazmak değil, önemli kısımları, ana düşünceleri dinleyenin kendi cümleleriyle</w:t>
      </w:r>
    </w:p>
    <w:p w:rsidR="00257B0D" w:rsidRDefault="00257B0D">
      <w:pPr>
        <w:spacing w:line="189" w:lineRule="auto"/>
        <w:ind w:left="116" w:right="137"/>
        <w:rPr>
          <w:sz w:val="24"/>
        </w:rPr>
      </w:pPr>
      <w:r>
        <w:rPr>
          <w:color w:val="00005F"/>
          <w:sz w:val="24"/>
        </w:rPr>
        <w:t>yazmasıdır. Alınan notlar eve gelince temize çekilirse hafızaya daha iyi yerleşir.)</w:t>
      </w:r>
    </w:p>
    <w:p w:rsidR="00257B0D" w:rsidRDefault="00257B0D">
      <w:pPr>
        <w:spacing w:line="187" w:lineRule="auto"/>
        <w:ind w:left="116" w:right="146"/>
        <w:rPr>
          <w:sz w:val="24"/>
        </w:rPr>
      </w:pPr>
      <w:r>
        <w:rPr>
          <w:b/>
          <w:color w:val="BF0000"/>
          <w:sz w:val="24"/>
        </w:rPr>
        <w:t xml:space="preserve">ETKİLİ DİNLEME: </w:t>
      </w:r>
      <w:r>
        <w:rPr>
          <w:color w:val="00005F"/>
          <w:sz w:val="24"/>
        </w:rPr>
        <w:t>Derste dinleme yolu ile öğrenme, öğrencinin kendi başına</w:t>
      </w:r>
    </w:p>
    <w:p w:rsidR="00257B0D" w:rsidRDefault="00257B0D">
      <w:pPr>
        <w:pStyle w:val="Heading2"/>
        <w:spacing w:line="187" w:lineRule="auto"/>
        <w:ind w:right="119"/>
      </w:pPr>
      <w:r>
        <w:rPr>
          <w:color w:val="00005F"/>
        </w:rPr>
        <w:t>öğrenmesinden hem daha etkili hem de daha kısa sürede gerçekleşir.</w:t>
      </w:r>
    </w:p>
    <w:p w:rsidR="00257B0D" w:rsidRDefault="00257B0D">
      <w:pPr>
        <w:spacing w:before="2" w:line="187" w:lineRule="auto"/>
        <w:ind w:left="116" w:right="137"/>
        <w:rPr>
          <w:sz w:val="24"/>
        </w:rPr>
      </w:pPr>
      <w:r>
        <w:rPr>
          <w:b/>
          <w:color w:val="BF0000"/>
          <w:w w:val="110"/>
          <w:sz w:val="24"/>
        </w:rPr>
        <w:t>Derse</w:t>
      </w:r>
      <w:r>
        <w:rPr>
          <w:b/>
          <w:color w:val="BF0000"/>
          <w:spacing w:val="-28"/>
          <w:w w:val="110"/>
          <w:sz w:val="24"/>
        </w:rPr>
        <w:t xml:space="preserve"> </w:t>
      </w:r>
      <w:r>
        <w:rPr>
          <w:b/>
          <w:color w:val="BF0000"/>
          <w:w w:val="110"/>
          <w:sz w:val="24"/>
        </w:rPr>
        <w:t>hazırlıklı</w:t>
      </w:r>
      <w:r>
        <w:rPr>
          <w:b/>
          <w:color w:val="BF0000"/>
          <w:spacing w:val="-27"/>
          <w:w w:val="110"/>
          <w:sz w:val="24"/>
        </w:rPr>
        <w:t xml:space="preserve"> </w:t>
      </w:r>
      <w:r>
        <w:rPr>
          <w:b/>
          <w:color w:val="BF0000"/>
          <w:w w:val="110"/>
          <w:sz w:val="24"/>
        </w:rPr>
        <w:t>gelme:</w:t>
      </w:r>
      <w:r>
        <w:rPr>
          <w:b/>
          <w:color w:val="BF0000"/>
          <w:spacing w:val="-27"/>
          <w:w w:val="110"/>
          <w:sz w:val="24"/>
        </w:rPr>
        <w:t xml:space="preserve"> </w:t>
      </w:r>
      <w:r>
        <w:rPr>
          <w:color w:val="00005F"/>
          <w:w w:val="110"/>
          <w:sz w:val="24"/>
        </w:rPr>
        <w:t>Ders</w:t>
      </w:r>
      <w:r>
        <w:rPr>
          <w:color w:val="00005F"/>
          <w:spacing w:val="-18"/>
          <w:w w:val="110"/>
          <w:sz w:val="24"/>
        </w:rPr>
        <w:t xml:space="preserve"> </w:t>
      </w:r>
      <w:r>
        <w:rPr>
          <w:color w:val="00005F"/>
          <w:w w:val="110"/>
          <w:sz w:val="24"/>
        </w:rPr>
        <w:t>için</w:t>
      </w:r>
      <w:r>
        <w:rPr>
          <w:color w:val="00005F"/>
          <w:spacing w:val="-20"/>
          <w:w w:val="110"/>
          <w:sz w:val="24"/>
        </w:rPr>
        <w:t xml:space="preserve"> </w:t>
      </w:r>
      <w:r>
        <w:rPr>
          <w:color w:val="00005F"/>
          <w:w w:val="110"/>
          <w:sz w:val="24"/>
        </w:rPr>
        <w:t xml:space="preserve">gerekli </w:t>
      </w:r>
      <w:r>
        <w:rPr>
          <w:color w:val="00005F"/>
          <w:w w:val="105"/>
          <w:sz w:val="24"/>
        </w:rPr>
        <w:t>araç</w:t>
      </w:r>
      <w:r>
        <w:rPr>
          <w:i/>
          <w:color w:val="00005F"/>
          <w:w w:val="105"/>
          <w:sz w:val="24"/>
        </w:rPr>
        <w:t>-</w:t>
      </w:r>
      <w:r>
        <w:rPr>
          <w:color w:val="00005F"/>
          <w:w w:val="105"/>
          <w:sz w:val="24"/>
        </w:rPr>
        <w:t>gereç/malzemeleri</w:t>
      </w:r>
      <w:r>
        <w:rPr>
          <w:color w:val="00005F"/>
          <w:spacing w:val="-35"/>
          <w:w w:val="105"/>
          <w:sz w:val="24"/>
        </w:rPr>
        <w:t xml:space="preserve"> </w:t>
      </w:r>
      <w:r>
        <w:rPr>
          <w:color w:val="00005F"/>
          <w:w w:val="105"/>
          <w:sz w:val="24"/>
        </w:rPr>
        <w:t>mutlaka</w:t>
      </w:r>
      <w:r>
        <w:rPr>
          <w:color w:val="00005F"/>
          <w:spacing w:val="-33"/>
          <w:w w:val="105"/>
          <w:sz w:val="24"/>
        </w:rPr>
        <w:t xml:space="preserve"> </w:t>
      </w:r>
      <w:r>
        <w:rPr>
          <w:color w:val="00005F"/>
          <w:w w:val="105"/>
          <w:sz w:val="24"/>
        </w:rPr>
        <w:t>getirin.</w:t>
      </w:r>
    </w:p>
    <w:p w:rsidR="00257B0D" w:rsidRDefault="00257B0D">
      <w:pPr>
        <w:pStyle w:val="Heading2"/>
        <w:spacing w:line="189" w:lineRule="auto"/>
        <w:ind w:right="353"/>
      </w:pPr>
      <w:r>
        <w:rPr>
          <w:color w:val="00005F"/>
        </w:rPr>
        <w:t>Defteri</w:t>
      </w:r>
      <w:r>
        <w:rPr>
          <w:i/>
          <w:color w:val="00005F"/>
        </w:rPr>
        <w:t>-</w:t>
      </w:r>
      <w:r>
        <w:rPr>
          <w:color w:val="00005F"/>
        </w:rPr>
        <w:t>kitabı, gerekli malzemesi olmayan bir öğrencinin okula gelmesinin de</w:t>
      </w:r>
      <w:r>
        <w:rPr>
          <w:color w:val="00005F"/>
          <w:spacing w:val="-10"/>
        </w:rPr>
        <w:t xml:space="preserve"> </w:t>
      </w:r>
      <w:r>
        <w:rPr>
          <w:color w:val="00005F"/>
        </w:rPr>
        <w:t>hiçbir</w:t>
      </w:r>
    </w:p>
    <w:p w:rsidR="00257B0D" w:rsidRDefault="00257B0D">
      <w:pPr>
        <w:spacing w:line="240" w:lineRule="exact"/>
        <w:ind w:left="116"/>
        <w:rPr>
          <w:sz w:val="24"/>
        </w:rPr>
      </w:pPr>
      <w:r>
        <w:rPr>
          <w:color w:val="00005F"/>
          <w:sz w:val="24"/>
        </w:rPr>
        <w:t>anlamı olmaz.</w:t>
      </w:r>
    </w:p>
    <w:p w:rsidR="00257B0D" w:rsidRDefault="00257B0D">
      <w:pPr>
        <w:spacing w:before="21" w:line="187" w:lineRule="auto"/>
        <w:ind w:left="116" w:right="18"/>
        <w:rPr>
          <w:sz w:val="24"/>
        </w:rPr>
      </w:pPr>
      <w:r>
        <w:rPr>
          <w:color w:val="00005F"/>
          <w:sz w:val="24"/>
        </w:rPr>
        <w:t>Derse gelmeden önce o derste işlenecek yeni konuya göz atmanız konuyu daha iyi</w:t>
      </w:r>
    </w:p>
    <w:p w:rsidR="00257B0D" w:rsidRDefault="00257B0D">
      <w:pPr>
        <w:spacing w:line="278" w:lineRule="exact"/>
        <w:ind w:left="116"/>
        <w:rPr>
          <w:sz w:val="24"/>
        </w:rPr>
      </w:pPr>
      <w:r>
        <w:rPr>
          <w:noProof/>
          <w:lang w:eastAsia="tr-TR"/>
        </w:rPr>
        <w:pict>
          <v:shape id="image2.png" o:spid="_x0000_s1027" type="#_x0000_t75" style="position:absolute;left:0;text-align:left;margin-left:307.35pt;margin-top:32pt;width:229.75pt;height:280.35pt;z-index:251656192;visibility:visible;mso-wrap-distance-left:0;mso-wrap-distance-right:0;mso-position-horizontal-relative:page">
            <v:imagedata r:id="rId6" o:title=""/>
            <w10:wrap anchorx="page"/>
          </v:shape>
        </w:pict>
      </w:r>
      <w:r>
        <w:rPr>
          <w:color w:val="00005F"/>
          <w:sz w:val="24"/>
        </w:rPr>
        <w:t>kavramanızı sağlayacaktır.</w:t>
      </w:r>
    </w:p>
    <w:p w:rsidR="00257B0D" w:rsidRDefault="00257B0D">
      <w:pPr>
        <w:pStyle w:val="BodyText"/>
        <w:spacing w:before="10"/>
        <w:ind w:left="0"/>
        <w:rPr>
          <w:sz w:val="8"/>
        </w:rPr>
      </w:pPr>
      <w:r>
        <w:br w:type="column"/>
      </w:r>
    </w:p>
    <w:p w:rsidR="00257B0D" w:rsidRDefault="00257B0D">
      <w:pPr>
        <w:pStyle w:val="BodyText"/>
        <w:ind w:left="121"/>
      </w:pPr>
    </w:p>
    <w:p w:rsidR="00257B0D" w:rsidRPr="005E7AC5" w:rsidRDefault="00257B0D">
      <w:pPr>
        <w:pStyle w:val="BodyText"/>
        <w:spacing w:before="10"/>
        <w:ind w:left="0"/>
        <w:rPr>
          <w:sz w:val="50"/>
        </w:rPr>
      </w:pPr>
      <w:r>
        <w:rPr>
          <w:noProof/>
          <w:lang w:eastAsia="tr-TR"/>
        </w:rPr>
      </w:r>
      <w:r>
        <w:pict>
          <v:group id="_x0000_s1028" style="width:258.6pt;height:68.45pt;mso-position-horizontal-relative:char;mso-position-vertical-relative:line" coordsize="5172,1527">
            <v:shape id="_x0000_s1029" style="position:absolute;width:5172;height:1527" coordsize="5172,1527" path="m4917,l254,r-9,68l219,128r-39,52l128,220,68,245,,254,,1272r68,9l128,1307r52,39l219,1398r26,61l254,1526r4663,l4926,1459r26,-61l4991,1346r52,-39l5104,1281r67,-9l5171,254r-67,-9l5043,220r-52,-40l4952,128,4926,68,4917,xe" fillcolor="#00afef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width:5172;height:1527" filled="f" stroked="f">
              <v:textbox inset="0,0,0,0">
                <w:txbxContent>
                  <w:p w:rsidR="00257B0D" w:rsidRDefault="00257B0D" w:rsidP="005E7AC5">
                    <w:pPr>
                      <w:spacing w:before="7"/>
                    </w:pPr>
                    <w:r w:rsidRPr="005E7AC5">
                      <w:pict>
                        <v:shape id="_x0000_i1027" type="#_x0000_t75" style="width:96.75pt;height:63pt">
                          <v:imagedata r:id="rId7" o:title=""/>
                        </v:shape>
                      </w:pict>
                    </w:r>
                  </w:p>
                </w:txbxContent>
              </v:textbox>
            </v:shape>
            <w10:anchorlock/>
          </v:group>
        </w:pict>
      </w:r>
    </w:p>
    <w:p w:rsidR="00257B0D" w:rsidRDefault="00257B0D">
      <w:pPr>
        <w:pStyle w:val="Title"/>
        <w:spacing w:line="182" w:lineRule="auto"/>
      </w:pPr>
      <w:r>
        <w:rPr>
          <w:noProof/>
          <w:lang w:eastAsia="tr-TR"/>
        </w:rPr>
        <w:pict>
          <v:shape id="image3.jpeg" o:spid="_x0000_s1031" type="#_x0000_t75" style="position:absolute;left:0;text-align:left;margin-left:578.1pt;margin-top:101.55pt;width:258.8pt;height:270.05pt;z-index:251655168;visibility:visible;mso-wrap-distance-left:0;mso-wrap-distance-right:0;mso-position-horizontal-relative:page">
            <v:imagedata r:id="rId8" o:title=""/>
            <w10:wrap anchorx="page"/>
          </v:shape>
        </w:pict>
      </w:r>
      <w:r>
        <w:rPr>
          <w:smallCaps/>
          <w:color w:val="BF0000"/>
          <w:w w:val="105"/>
        </w:rPr>
        <w:t>Ver</w:t>
      </w:r>
      <w:r>
        <w:rPr>
          <w:smallCaps/>
          <w:color w:val="BF0000"/>
          <w:spacing w:val="1"/>
          <w:w w:val="105"/>
        </w:rPr>
        <w:t>i</w:t>
      </w:r>
      <w:r>
        <w:rPr>
          <w:smallCaps/>
          <w:color w:val="BF0000"/>
          <w:spacing w:val="-1"/>
          <w:w w:val="110"/>
        </w:rPr>
        <w:t>m</w:t>
      </w:r>
      <w:r>
        <w:rPr>
          <w:smallCaps/>
          <w:color w:val="BF0000"/>
          <w:spacing w:val="-2"/>
          <w:w w:val="110"/>
        </w:rPr>
        <w:t>l</w:t>
      </w:r>
      <w:r>
        <w:rPr>
          <w:color w:val="BF0000"/>
          <w:w w:val="104"/>
        </w:rPr>
        <w:t>i</w:t>
      </w:r>
      <w:r>
        <w:rPr>
          <w:color w:val="BF0000"/>
          <w:spacing w:val="2"/>
        </w:rPr>
        <w:t xml:space="preserve"> </w:t>
      </w:r>
      <w:r>
        <w:rPr>
          <w:smallCaps/>
          <w:color w:val="BF0000"/>
          <w:spacing w:val="2"/>
          <w:w w:val="109"/>
        </w:rPr>
        <w:t>d</w:t>
      </w:r>
      <w:r>
        <w:rPr>
          <w:smallCaps/>
          <w:color w:val="BF0000"/>
          <w:w w:val="107"/>
        </w:rPr>
        <w:t>ers</w:t>
      </w:r>
      <w:r>
        <w:rPr>
          <w:color w:val="BF0000"/>
          <w:spacing w:val="-1"/>
        </w:rPr>
        <w:t xml:space="preserve"> </w:t>
      </w:r>
      <w:r>
        <w:rPr>
          <w:color w:val="BF0000"/>
          <w:spacing w:val="-1"/>
          <w:w w:val="96"/>
        </w:rPr>
        <w:t>ç</w:t>
      </w:r>
      <w:r>
        <w:rPr>
          <w:smallCaps/>
          <w:color w:val="BF0000"/>
          <w:spacing w:val="-2"/>
          <w:w w:val="107"/>
        </w:rPr>
        <w:t>alı</w:t>
      </w:r>
      <w:r>
        <w:rPr>
          <w:smallCaps/>
          <w:color w:val="BF0000"/>
          <w:spacing w:val="1"/>
          <w:w w:val="107"/>
        </w:rPr>
        <w:t>ş</w:t>
      </w:r>
      <w:r>
        <w:rPr>
          <w:smallCaps/>
          <w:color w:val="BF0000"/>
          <w:spacing w:val="-8"/>
          <w:w w:val="110"/>
        </w:rPr>
        <w:t>m</w:t>
      </w:r>
      <w:r>
        <w:rPr>
          <w:smallCaps/>
          <w:color w:val="BF0000"/>
          <w:spacing w:val="-2"/>
          <w:w w:val="103"/>
        </w:rPr>
        <w:t>a</w:t>
      </w:r>
      <w:r>
        <w:rPr>
          <w:color w:val="BF0000"/>
          <w:w w:val="103"/>
        </w:rPr>
        <w:t xml:space="preserve"> </w:t>
      </w:r>
      <w:r>
        <w:rPr>
          <w:color w:val="BF0000"/>
          <w:spacing w:val="-28"/>
          <w:w w:val="99"/>
        </w:rPr>
        <w:t>Y</w:t>
      </w:r>
      <w:r>
        <w:rPr>
          <w:smallCaps/>
          <w:color w:val="BF0000"/>
          <w:spacing w:val="-1"/>
          <w:w w:val="106"/>
        </w:rPr>
        <w:t>o</w:t>
      </w:r>
      <w:r>
        <w:rPr>
          <w:smallCaps/>
          <w:color w:val="BF0000"/>
          <w:spacing w:val="1"/>
          <w:w w:val="106"/>
        </w:rPr>
        <w:t>l</w:t>
      </w:r>
      <w:r>
        <w:rPr>
          <w:smallCaps/>
          <w:color w:val="BF0000"/>
          <w:w w:val="107"/>
        </w:rPr>
        <w:t>ları</w:t>
      </w:r>
      <w:r>
        <w:rPr>
          <w:color w:val="BF0000"/>
          <w:w w:val="107"/>
        </w:rPr>
        <w:t xml:space="preserve"> </w:t>
      </w:r>
      <w:r>
        <w:rPr>
          <w:smallCaps/>
          <w:color w:val="BF0000"/>
          <w:spacing w:val="-1"/>
          <w:w w:val="108"/>
        </w:rPr>
        <w:t>broşü</w:t>
      </w:r>
      <w:r>
        <w:rPr>
          <w:smallCaps/>
          <w:color w:val="BF0000"/>
          <w:spacing w:val="-6"/>
          <w:w w:val="108"/>
        </w:rPr>
        <w:t>r</w:t>
      </w:r>
      <w:r>
        <w:rPr>
          <w:color w:val="BF0000"/>
          <w:w w:val="108"/>
        </w:rPr>
        <w:t>ü</w:t>
      </w:r>
    </w:p>
    <w:p w:rsidR="00257B0D" w:rsidRDefault="00257B0D">
      <w:pPr>
        <w:spacing w:line="182" w:lineRule="auto"/>
        <w:sectPr w:rsidR="00257B0D">
          <w:type w:val="continuous"/>
          <w:pgSz w:w="16840" w:h="11910" w:orient="landscape"/>
          <w:pgMar w:top="0" w:right="0" w:bottom="0" w:left="140" w:header="708" w:footer="708" w:gutter="0"/>
          <w:cols w:num="3" w:space="708" w:equalWidth="0">
            <w:col w:w="4961" w:space="728"/>
            <w:col w:w="5148" w:space="468"/>
            <w:col w:w="5395"/>
          </w:cols>
        </w:sectPr>
      </w:pPr>
    </w:p>
    <w:p w:rsidR="00257B0D" w:rsidRDefault="00257B0D">
      <w:pPr>
        <w:pStyle w:val="BodyText"/>
        <w:ind w:left="0"/>
        <w:rPr>
          <w:rFonts w:ascii="Arial Black"/>
          <w:sz w:val="5"/>
        </w:rPr>
      </w:pPr>
      <w:r>
        <w:rPr>
          <w:noProof/>
          <w:lang w:eastAsia="tr-TR"/>
        </w:rPr>
        <w:pict>
          <v:line id="_x0000_s1032" style="position:absolute;z-index:251651072;mso-position-horizontal-relative:page;mso-position-vertical-relative:page" from="270.95pt,0" to="270.95pt,595.25pt" strokecolor="#f2f2f2">
            <w10:wrap anchorx="page" anchory="page"/>
          </v:line>
        </w:pict>
      </w:r>
      <w:r>
        <w:rPr>
          <w:noProof/>
          <w:lang w:eastAsia="tr-TR"/>
        </w:rPr>
        <w:pict>
          <v:line id="_x0000_s1033" style="position:absolute;z-index:251652096;mso-position-horizontal-relative:page;mso-position-vertical-relative:page" from="285.35pt,0" to="285.35pt,595.25pt" strokecolor="#00afef">
            <w10:wrap anchorx="page" anchory="page"/>
          </v:line>
        </w:pict>
      </w:r>
      <w:r>
        <w:rPr>
          <w:noProof/>
          <w:lang w:eastAsia="tr-TR"/>
        </w:rPr>
        <w:pict>
          <v:line id="_x0000_s1034" style="position:absolute;z-index:251653120;mso-position-horizontal-relative:page;mso-position-vertical-relative:page" from="556.4pt,0" to="556.4pt,595.25pt" strokecolor="#f2f2f2">
            <w10:wrap anchorx="page" anchory="page"/>
          </v:line>
        </w:pict>
      </w:r>
      <w:r>
        <w:rPr>
          <w:noProof/>
          <w:lang w:eastAsia="tr-TR"/>
        </w:rPr>
        <w:pict>
          <v:line id="_x0000_s1035" style="position:absolute;z-index:251654144;mso-position-horizontal-relative:page;mso-position-vertical-relative:page" from="570.8pt,0" to="570.8pt,595.25pt" strokecolor="#00afef">
            <w10:wrap anchorx="page" anchory="page"/>
          </v:line>
        </w:pict>
      </w:r>
    </w:p>
    <w:p w:rsidR="00257B0D" w:rsidRDefault="00257B0D">
      <w:pPr>
        <w:pStyle w:val="BodyText"/>
        <w:tabs>
          <w:tab w:val="left" w:pos="11472"/>
        </w:tabs>
        <w:ind w:left="177"/>
        <w:rPr>
          <w:rFonts w:ascii="Arial Black"/>
        </w:rPr>
      </w:pPr>
      <w:r w:rsidRPr="00241F61">
        <w:rPr>
          <w:rFonts w:ascii="Arial Black"/>
          <w:noProof/>
          <w:position w:val="36"/>
          <w:lang w:eastAsia="tr-TR"/>
        </w:rPr>
        <w:pict>
          <v:shape id="image5.png" o:spid="_x0000_i1029" type="#_x0000_t75" style="width:237pt;height:117pt;visibility:visible">
            <v:imagedata r:id="rId9" o:title=""/>
          </v:shape>
        </w:pict>
      </w:r>
      <w:r>
        <w:rPr>
          <w:rFonts w:ascii="Arial Black"/>
          <w:position w:val="36"/>
        </w:rPr>
        <w:tab/>
      </w:r>
      <w:r>
        <w:rPr>
          <w:noProof/>
          <w:lang w:eastAsia="tr-TR"/>
        </w:rPr>
      </w:r>
      <w:r w:rsidRPr="00495405">
        <w:rPr>
          <w:rFonts w:ascii="Arial Black"/>
        </w:rPr>
        <w:pict>
          <v:group id="_x0000_s1036" style="width:253.05pt;height:70.3pt;mso-position-horizontal-relative:char;mso-position-vertical-relative:line" coordsize="5061,1406">
            <v:shape id="_x0000_s1037" style="position:absolute;width:5061;height:1406" coordsize="5061,1406" path="m4826,l234,,222,74r-33,64l138,189,74,222,,234r,937l74,1183r64,33l189,1267r33,64l234,1405r4592,l4838,1331r33,-64l4922,1216r64,-33l5060,1171r,-937l4986,222r-64,-33l4871,138,4838,74,4826,xe" fillcolor="#00afef" stroked="f">
              <v:path arrowok="t"/>
            </v:shape>
            <v:shape id="_x0000_s1038" type="#_x0000_t202" style="position:absolute;width:5061;height:1406" filled="f" stroked="f">
              <v:textbox inset="0,0,0,0">
                <w:txbxContent>
                  <w:p w:rsidR="00257B0D" w:rsidRDefault="00257B0D">
                    <w:pPr>
                      <w:spacing w:before="13"/>
                      <w:rPr>
                        <w:rFonts w:ascii="Arial Black"/>
                        <w:sz w:val="19"/>
                      </w:rPr>
                    </w:pPr>
                  </w:p>
                  <w:p w:rsidR="00257B0D" w:rsidRDefault="00257B0D" w:rsidP="005E7AC5">
                    <w:pPr>
                      <w:spacing w:before="1" w:line="272" w:lineRule="exact"/>
                      <w:ind w:left="1475" w:right="1475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D8D8D8"/>
                      </w:rPr>
                      <w:t xml:space="preserve">2020-2021 </w:t>
                    </w:r>
                    <w:r>
                      <w:rPr>
                        <w:b/>
                        <w:color w:val="D8D8D8"/>
                        <w:w w:val="120"/>
                      </w:rPr>
                      <w:t>REHBERLİK SERVİSİ</w:t>
                    </w:r>
                  </w:p>
                </w:txbxContent>
              </v:textbox>
            </v:shape>
            <w10:anchorlock/>
          </v:group>
        </w:pict>
      </w:r>
    </w:p>
    <w:p w:rsidR="00257B0D" w:rsidRDefault="00257B0D">
      <w:pPr>
        <w:rPr>
          <w:rFonts w:ascii="Arial Black"/>
        </w:rPr>
        <w:sectPr w:rsidR="00257B0D">
          <w:type w:val="continuous"/>
          <w:pgSz w:w="16840" w:h="11910" w:orient="landscape"/>
          <w:pgMar w:top="0" w:right="0" w:bottom="0" w:left="140" w:header="708" w:footer="708" w:gutter="0"/>
          <w:cols w:space="708"/>
        </w:sectPr>
      </w:pPr>
    </w:p>
    <w:p w:rsidR="00257B0D" w:rsidRDefault="00257B0D">
      <w:pPr>
        <w:pStyle w:val="BodyText"/>
        <w:spacing w:before="10"/>
        <w:ind w:left="0"/>
        <w:rPr>
          <w:rFonts w:ascii="Arial Black"/>
          <w:sz w:val="16"/>
        </w:rPr>
      </w:pPr>
    </w:p>
    <w:p w:rsidR="00257B0D" w:rsidRDefault="00257B0D">
      <w:pPr>
        <w:rPr>
          <w:rFonts w:ascii="Arial Black"/>
          <w:sz w:val="16"/>
        </w:rPr>
        <w:sectPr w:rsidR="00257B0D">
          <w:pgSz w:w="16840" w:h="11910" w:orient="landscape"/>
          <w:pgMar w:top="0" w:right="0" w:bottom="0" w:left="140" w:header="708" w:footer="708" w:gutter="0"/>
          <w:cols w:space="708"/>
        </w:sectPr>
      </w:pPr>
    </w:p>
    <w:p w:rsidR="00257B0D" w:rsidRDefault="00257B0D">
      <w:pPr>
        <w:spacing w:before="99"/>
        <w:ind w:left="1062"/>
        <w:rPr>
          <w:b/>
          <w:sz w:val="32"/>
        </w:rPr>
      </w:pPr>
      <w:r>
        <w:rPr>
          <w:noProof/>
          <w:lang w:eastAsia="tr-TR"/>
        </w:rPr>
        <w:pict>
          <v:shape id="_x0000_s1039" type="#_x0000_t75" style="position:absolute;left:0;text-align:left;margin-left:0;margin-top:0;width:841.9pt;height:595.3pt;z-index:-251655168;visibility:visible;mso-wrap-distance-left:0;mso-wrap-distance-right:0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  <w:lang w:eastAsia="tr-TR"/>
        </w:rPr>
        <w:pict>
          <v:group id="_x0000_s1040" style="position:absolute;left:0;text-align:left;margin-left:22.15pt;margin-top:0;width:252.65pt;height:595.3pt;z-index:-251654144;mso-position-horizontal-relative:page;mso-position-vertical-relative:page" coordorigin="443" coordsize="5053,11906">
            <v:shape id="_x0000_s1041" type="#_x0000_t75" style="position:absolute;left:442;top:909;width:4982;height:2409">
              <v:imagedata r:id="rId10" o:title=""/>
            </v:shape>
            <v:line id="_x0000_s1042" style="position:absolute" from="5419,0" to="5419,11905" strokecolor="#f2f2f2"/>
            <v:shape id="_x0000_s1043" style="position:absolute;left:447;top:299;width:5049;height:729" coordorigin="447,299" coordsize="5049,729" path="m5374,299r-4806,l559,346r-26,39l494,411r-47,10l447,906r47,10l533,942r26,38l568,1027r4806,l5384,980r26,-38l5448,916r47,-10l5495,421r-47,-10l5410,385r-26,-39l5374,299xe" fillcolor="#00afef" stroked="f">
              <v:path arrowok="t"/>
            </v:shape>
            <w10:wrap anchorx="page" anchory="page"/>
          </v:group>
        </w:pict>
      </w:r>
      <w:r>
        <w:rPr>
          <w:noProof/>
          <w:lang w:eastAsia="tr-TR"/>
        </w:rPr>
        <w:pict>
          <v:line id="_x0000_s1044" style="position:absolute;left:0;text-align:left;z-index:251657216;mso-position-horizontal-relative:page;mso-position-vertical-relative:page" from="570.8pt,0" to="570.8pt,595.25pt" strokecolor="#00afef">
            <w10:wrap anchorx="page" anchory="page"/>
          </v:line>
        </w:pict>
      </w:r>
      <w:r>
        <w:rPr>
          <w:noProof/>
          <w:lang w:eastAsia="tr-TR"/>
        </w:rPr>
        <w:pict>
          <v:line id="_x0000_s1045" style="position:absolute;left:0;text-align:left;z-index:251658240;mso-position-horizontal-relative:page;mso-position-vertical-relative:page" from="285.35pt,0" to="285.35pt,595.25pt" strokecolor="#00afef">
            <w10:wrap anchorx="page" anchory="page"/>
          </v:line>
        </w:pict>
      </w:r>
      <w:r>
        <w:rPr>
          <w:noProof/>
          <w:lang w:eastAsia="tr-TR"/>
        </w:rPr>
        <w:pict>
          <v:line id="_x0000_s1046" style="position:absolute;left:0;text-align:left;z-index:251659264;mso-position-horizontal-relative:page;mso-position-vertical-relative:page" from="556.4pt,0" to="556.4pt,595.25pt" strokecolor="#f2f2f2">
            <w10:wrap anchorx="page" anchory="page"/>
          </v:line>
        </w:pict>
      </w:r>
      <w:r>
        <w:rPr>
          <w:b/>
          <w:color w:val="D8D8D8"/>
          <w:w w:val="115"/>
          <w:sz w:val="32"/>
        </w:rPr>
        <w:t>Verimli ders çalışma</w:t>
      </w:r>
    </w:p>
    <w:p w:rsidR="00257B0D" w:rsidRDefault="00257B0D">
      <w:pPr>
        <w:pStyle w:val="BodyText"/>
        <w:ind w:left="0"/>
        <w:rPr>
          <w:b/>
          <w:sz w:val="44"/>
        </w:rPr>
      </w:pPr>
    </w:p>
    <w:p w:rsidR="00257B0D" w:rsidRDefault="00257B0D">
      <w:pPr>
        <w:pStyle w:val="BodyText"/>
        <w:ind w:left="0"/>
        <w:rPr>
          <w:b/>
          <w:sz w:val="44"/>
        </w:rPr>
      </w:pPr>
    </w:p>
    <w:p w:rsidR="00257B0D" w:rsidRDefault="00257B0D">
      <w:pPr>
        <w:pStyle w:val="BodyText"/>
        <w:ind w:left="0"/>
        <w:rPr>
          <w:b/>
          <w:sz w:val="44"/>
        </w:rPr>
      </w:pPr>
    </w:p>
    <w:p w:rsidR="00257B0D" w:rsidRDefault="00257B0D">
      <w:pPr>
        <w:pStyle w:val="BodyText"/>
        <w:spacing w:before="6"/>
        <w:ind w:left="0"/>
        <w:rPr>
          <w:b/>
          <w:sz w:val="54"/>
        </w:rPr>
      </w:pPr>
    </w:p>
    <w:p w:rsidR="00257B0D" w:rsidRDefault="00257B0D">
      <w:pPr>
        <w:pStyle w:val="Heading3"/>
        <w:tabs>
          <w:tab w:val="left" w:pos="810"/>
        </w:tabs>
        <w:spacing w:line="187" w:lineRule="auto"/>
        <w:ind w:left="810" w:right="1163" w:hanging="567"/>
      </w:pPr>
      <w:r>
        <w:rPr>
          <w:rFonts w:ascii="Symbol" w:hAnsi="Symbol"/>
          <w:b w:val="0"/>
          <w:color w:val="6666B2"/>
          <w:sz w:val="20"/>
        </w:rPr>
        <w:t></w:t>
      </w:r>
      <w:r>
        <w:rPr>
          <w:rFonts w:ascii="Times New Roman" w:hAnsi="Times New Roman"/>
          <w:b w:val="0"/>
          <w:color w:val="6666B2"/>
          <w:sz w:val="20"/>
        </w:rPr>
        <w:tab/>
      </w:r>
      <w:r>
        <w:rPr>
          <w:color w:val="6666B2"/>
        </w:rPr>
        <w:t>İSTEK-İNANMAK VE AMAÇ BELİRLEMEK</w:t>
      </w:r>
    </w:p>
    <w:p w:rsidR="00257B0D" w:rsidRDefault="00257B0D">
      <w:pPr>
        <w:tabs>
          <w:tab w:val="left" w:pos="810"/>
        </w:tabs>
        <w:spacing w:line="252" w:lineRule="exact"/>
        <w:ind w:left="244"/>
        <w:rPr>
          <w:b/>
        </w:rPr>
      </w:pPr>
      <w:r>
        <w:rPr>
          <w:rFonts w:ascii="Symbol" w:hAnsi="Symbol"/>
          <w:color w:val="6666B2"/>
          <w:sz w:val="20"/>
        </w:rPr>
        <w:t></w:t>
      </w:r>
      <w:r>
        <w:rPr>
          <w:rFonts w:ascii="Times New Roman" w:hAnsi="Times New Roman"/>
          <w:color w:val="6666B2"/>
          <w:sz w:val="20"/>
        </w:rPr>
        <w:tab/>
      </w:r>
      <w:r>
        <w:rPr>
          <w:b/>
          <w:color w:val="6666B2"/>
        </w:rPr>
        <w:t>PLANLI VE PROGRAMLI</w:t>
      </w:r>
      <w:r>
        <w:rPr>
          <w:b/>
          <w:color w:val="6666B2"/>
          <w:spacing w:val="-6"/>
        </w:rPr>
        <w:t xml:space="preserve"> </w:t>
      </w:r>
      <w:r>
        <w:rPr>
          <w:b/>
          <w:color w:val="6666B2"/>
        </w:rPr>
        <w:t>ÇALIŞMA</w:t>
      </w:r>
    </w:p>
    <w:p w:rsidR="00257B0D" w:rsidRDefault="00257B0D">
      <w:pPr>
        <w:tabs>
          <w:tab w:val="left" w:pos="810"/>
        </w:tabs>
        <w:spacing w:line="262" w:lineRule="exact"/>
        <w:ind w:left="244"/>
        <w:rPr>
          <w:b/>
        </w:rPr>
      </w:pPr>
      <w:r>
        <w:rPr>
          <w:rFonts w:ascii="Symbol" w:hAnsi="Symbol"/>
          <w:color w:val="6666B2"/>
          <w:sz w:val="20"/>
        </w:rPr>
        <w:t></w:t>
      </w:r>
      <w:r>
        <w:rPr>
          <w:rFonts w:ascii="Times New Roman" w:hAnsi="Times New Roman"/>
          <w:color w:val="6666B2"/>
          <w:sz w:val="20"/>
        </w:rPr>
        <w:tab/>
      </w:r>
      <w:r>
        <w:rPr>
          <w:b/>
          <w:color w:val="6666B2"/>
        </w:rPr>
        <w:t>VERİMLİ</w:t>
      </w:r>
      <w:r>
        <w:rPr>
          <w:b/>
          <w:color w:val="6666B2"/>
          <w:spacing w:val="-1"/>
        </w:rPr>
        <w:t xml:space="preserve"> </w:t>
      </w:r>
      <w:r>
        <w:rPr>
          <w:b/>
          <w:color w:val="6666B2"/>
        </w:rPr>
        <w:t>OKUMA</w:t>
      </w:r>
    </w:p>
    <w:p w:rsidR="00257B0D" w:rsidRDefault="00257B0D">
      <w:pPr>
        <w:tabs>
          <w:tab w:val="left" w:pos="810"/>
        </w:tabs>
        <w:spacing w:line="262" w:lineRule="exact"/>
        <w:ind w:left="244"/>
        <w:rPr>
          <w:b/>
        </w:rPr>
      </w:pPr>
      <w:r>
        <w:rPr>
          <w:rFonts w:ascii="Symbol" w:hAnsi="Symbol"/>
          <w:color w:val="6666B2"/>
          <w:sz w:val="20"/>
        </w:rPr>
        <w:t></w:t>
      </w:r>
      <w:r>
        <w:rPr>
          <w:rFonts w:ascii="Times New Roman" w:hAnsi="Times New Roman"/>
          <w:color w:val="6666B2"/>
          <w:sz w:val="20"/>
        </w:rPr>
        <w:tab/>
      </w:r>
      <w:r>
        <w:rPr>
          <w:b/>
          <w:color w:val="6666B2"/>
        </w:rPr>
        <w:t>ÖZET</w:t>
      </w:r>
      <w:r>
        <w:rPr>
          <w:b/>
          <w:color w:val="6666B2"/>
          <w:spacing w:val="-2"/>
        </w:rPr>
        <w:t xml:space="preserve"> </w:t>
      </w:r>
      <w:r>
        <w:rPr>
          <w:b/>
          <w:color w:val="6666B2"/>
        </w:rPr>
        <w:t>ÇIKARMA</w:t>
      </w:r>
    </w:p>
    <w:p w:rsidR="00257B0D" w:rsidRDefault="00257B0D">
      <w:pPr>
        <w:tabs>
          <w:tab w:val="left" w:pos="810"/>
        </w:tabs>
        <w:spacing w:line="262" w:lineRule="exact"/>
        <w:ind w:left="244"/>
        <w:rPr>
          <w:b/>
        </w:rPr>
      </w:pPr>
      <w:r>
        <w:rPr>
          <w:rFonts w:ascii="Symbol" w:hAnsi="Symbol"/>
          <w:color w:val="6666B2"/>
          <w:sz w:val="20"/>
        </w:rPr>
        <w:t></w:t>
      </w:r>
      <w:r>
        <w:rPr>
          <w:rFonts w:ascii="Times New Roman" w:hAnsi="Times New Roman"/>
          <w:color w:val="6666B2"/>
          <w:sz w:val="20"/>
        </w:rPr>
        <w:tab/>
      </w:r>
      <w:r>
        <w:rPr>
          <w:b/>
          <w:color w:val="6666B2"/>
        </w:rPr>
        <w:t>GÜDÜLENME</w:t>
      </w:r>
    </w:p>
    <w:p w:rsidR="00257B0D" w:rsidRDefault="00257B0D">
      <w:pPr>
        <w:tabs>
          <w:tab w:val="left" w:pos="810"/>
        </w:tabs>
        <w:spacing w:line="262" w:lineRule="exact"/>
        <w:ind w:left="244"/>
        <w:rPr>
          <w:b/>
        </w:rPr>
      </w:pPr>
      <w:r>
        <w:rPr>
          <w:rFonts w:ascii="Symbol" w:hAnsi="Symbol"/>
          <w:color w:val="6666B2"/>
          <w:sz w:val="20"/>
        </w:rPr>
        <w:t></w:t>
      </w:r>
      <w:r>
        <w:rPr>
          <w:rFonts w:ascii="Times New Roman" w:hAnsi="Times New Roman"/>
          <w:color w:val="6666B2"/>
          <w:sz w:val="20"/>
        </w:rPr>
        <w:tab/>
      </w:r>
      <w:r>
        <w:rPr>
          <w:b/>
          <w:color w:val="6666B2"/>
        </w:rPr>
        <w:t>TEKRAR</w:t>
      </w:r>
    </w:p>
    <w:p w:rsidR="00257B0D" w:rsidRDefault="00257B0D">
      <w:pPr>
        <w:pStyle w:val="Heading3"/>
        <w:tabs>
          <w:tab w:val="left" w:pos="810"/>
        </w:tabs>
        <w:spacing w:before="31" w:line="187" w:lineRule="auto"/>
        <w:ind w:left="810" w:right="407" w:hanging="567"/>
      </w:pPr>
      <w:r>
        <w:rPr>
          <w:rFonts w:ascii="Symbol" w:hAnsi="Symbol"/>
          <w:b w:val="0"/>
          <w:color w:val="6666B2"/>
          <w:sz w:val="20"/>
        </w:rPr>
        <w:t></w:t>
      </w:r>
      <w:r>
        <w:rPr>
          <w:rFonts w:ascii="Times New Roman" w:hAnsi="Times New Roman"/>
          <w:b w:val="0"/>
          <w:color w:val="6666B2"/>
          <w:sz w:val="20"/>
        </w:rPr>
        <w:tab/>
      </w:r>
      <w:r>
        <w:rPr>
          <w:color w:val="6666B2"/>
        </w:rPr>
        <w:t>ZAMANIN İYİ KULLANILMASI</w:t>
      </w:r>
      <w:r>
        <w:rPr>
          <w:color w:val="6666B2"/>
          <w:spacing w:val="-13"/>
        </w:rPr>
        <w:t xml:space="preserve"> </w:t>
      </w:r>
      <w:r>
        <w:rPr>
          <w:color w:val="6666B2"/>
        </w:rPr>
        <w:t>VE PLANLANMASI</w:t>
      </w:r>
    </w:p>
    <w:p w:rsidR="00257B0D" w:rsidRDefault="00257B0D">
      <w:pPr>
        <w:tabs>
          <w:tab w:val="left" w:pos="810"/>
        </w:tabs>
        <w:spacing w:before="21" w:line="187" w:lineRule="auto"/>
        <w:ind w:left="810" w:right="1688" w:hanging="567"/>
        <w:rPr>
          <w:b/>
        </w:rPr>
      </w:pPr>
      <w:r>
        <w:rPr>
          <w:rFonts w:ascii="Symbol" w:hAnsi="Symbol"/>
          <w:color w:val="6666B2"/>
          <w:sz w:val="20"/>
        </w:rPr>
        <w:t></w:t>
      </w:r>
      <w:r>
        <w:rPr>
          <w:rFonts w:ascii="Times New Roman" w:hAnsi="Times New Roman"/>
          <w:color w:val="6666B2"/>
          <w:sz w:val="20"/>
        </w:rPr>
        <w:tab/>
      </w:r>
      <w:r>
        <w:rPr>
          <w:b/>
          <w:color w:val="6666B2"/>
        </w:rPr>
        <w:t xml:space="preserve">ÇALIŞMA </w:t>
      </w:r>
      <w:r>
        <w:rPr>
          <w:b/>
          <w:color w:val="6666B2"/>
          <w:spacing w:val="-4"/>
        </w:rPr>
        <w:t xml:space="preserve">ORTAMININ </w:t>
      </w:r>
      <w:r>
        <w:rPr>
          <w:b/>
          <w:color w:val="6666B2"/>
        </w:rPr>
        <w:t>DÜZENLENMESİ</w:t>
      </w:r>
    </w:p>
    <w:p w:rsidR="00257B0D" w:rsidRDefault="00257B0D">
      <w:pPr>
        <w:tabs>
          <w:tab w:val="left" w:pos="810"/>
        </w:tabs>
        <w:spacing w:line="249" w:lineRule="exact"/>
        <w:ind w:left="244"/>
        <w:rPr>
          <w:b/>
        </w:rPr>
      </w:pPr>
      <w:r>
        <w:rPr>
          <w:rFonts w:ascii="Symbol" w:hAnsi="Symbol"/>
          <w:color w:val="6666B2"/>
          <w:sz w:val="20"/>
        </w:rPr>
        <w:t></w:t>
      </w:r>
      <w:r>
        <w:rPr>
          <w:rFonts w:ascii="Times New Roman" w:hAnsi="Times New Roman"/>
          <w:color w:val="6666B2"/>
          <w:sz w:val="20"/>
        </w:rPr>
        <w:tab/>
      </w:r>
      <w:r>
        <w:rPr>
          <w:b/>
          <w:color w:val="6666B2"/>
        </w:rPr>
        <w:t>NOT TUTMA</w:t>
      </w:r>
    </w:p>
    <w:p w:rsidR="00257B0D" w:rsidRDefault="00257B0D">
      <w:pPr>
        <w:tabs>
          <w:tab w:val="left" w:pos="810"/>
        </w:tabs>
        <w:spacing w:line="262" w:lineRule="exact"/>
        <w:ind w:left="244"/>
        <w:rPr>
          <w:b/>
        </w:rPr>
      </w:pPr>
      <w:r>
        <w:rPr>
          <w:rFonts w:ascii="Symbol" w:hAnsi="Symbol"/>
          <w:color w:val="6666B2"/>
          <w:sz w:val="20"/>
        </w:rPr>
        <w:t></w:t>
      </w:r>
      <w:r>
        <w:rPr>
          <w:rFonts w:ascii="Times New Roman" w:hAnsi="Times New Roman"/>
          <w:color w:val="6666B2"/>
          <w:sz w:val="20"/>
        </w:rPr>
        <w:tab/>
      </w:r>
      <w:r>
        <w:rPr>
          <w:b/>
          <w:color w:val="6666B2"/>
        </w:rPr>
        <w:t>ETKİLİ</w:t>
      </w:r>
      <w:r>
        <w:rPr>
          <w:b/>
          <w:color w:val="6666B2"/>
          <w:spacing w:val="-1"/>
        </w:rPr>
        <w:t xml:space="preserve"> </w:t>
      </w:r>
      <w:r>
        <w:rPr>
          <w:b/>
          <w:color w:val="6666B2"/>
        </w:rPr>
        <w:t>DİNLEME</w:t>
      </w:r>
    </w:p>
    <w:p w:rsidR="00257B0D" w:rsidRDefault="00257B0D">
      <w:pPr>
        <w:tabs>
          <w:tab w:val="left" w:pos="810"/>
        </w:tabs>
        <w:spacing w:before="31" w:line="187" w:lineRule="auto"/>
        <w:ind w:left="383" w:right="1234" w:hanging="140"/>
        <w:rPr>
          <w:b/>
        </w:rPr>
      </w:pPr>
      <w:r>
        <w:rPr>
          <w:rFonts w:ascii="Symbol" w:hAnsi="Symbol"/>
          <w:color w:val="6666B2"/>
          <w:sz w:val="20"/>
        </w:rPr>
        <w:t></w:t>
      </w:r>
      <w:r>
        <w:rPr>
          <w:rFonts w:ascii="Times New Roman" w:hAnsi="Times New Roman"/>
          <w:color w:val="6666B2"/>
          <w:sz w:val="20"/>
        </w:rPr>
        <w:tab/>
      </w:r>
      <w:r>
        <w:rPr>
          <w:b/>
          <w:color w:val="6666B2"/>
        </w:rPr>
        <w:t xml:space="preserve">DERSE HAZIRLIKLI GELME </w:t>
      </w:r>
      <w:r>
        <w:rPr>
          <w:b/>
          <w:color w:val="00005F"/>
        </w:rPr>
        <w:t>EĞER;</w:t>
      </w:r>
    </w:p>
    <w:p w:rsidR="00257B0D" w:rsidRDefault="00257B0D">
      <w:pPr>
        <w:pStyle w:val="BodyText"/>
        <w:spacing w:line="197" w:lineRule="exact"/>
      </w:pPr>
      <w:r>
        <w:rPr>
          <w:color w:val="00005F"/>
        </w:rPr>
        <w:t>Amaçsızsanız,</w:t>
      </w:r>
    </w:p>
    <w:p w:rsidR="00257B0D" w:rsidRDefault="00257B0D">
      <w:pPr>
        <w:pStyle w:val="BodyText"/>
        <w:spacing w:line="219" w:lineRule="exact"/>
      </w:pPr>
      <w:r>
        <w:rPr>
          <w:color w:val="00005F"/>
        </w:rPr>
        <w:t>Plan ve programsız çalışıyorsanız,</w:t>
      </w:r>
    </w:p>
    <w:p w:rsidR="00257B0D" w:rsidRDefault="00257B0D">
      <w:pPr>
        <w:pStyle w:val="BodyText"/>
        <w:spacing w:before="19" w:line="187" w:lineRule="auto"/>
        <w:ind w:right="1234"/>
      </w:pPr>
      <w:r>
        <w:rPr>
          <w:color w:val="00005F"/>
        </w:rPr>
        <w:t>Evin değişik yerlerinde çalışıyorsanız, Yatarak, uzanarak ders çalışıyorsanız,</w:t>
      </w:r>
    </w:p>
    <w:p w:rsidR="00257B0D" w:rsidRDefault="00257B0D">
      <w:pPr>
        <w:pStyle w:val="BodyText"/>
        <w:spacing w:before="1" w:line="187" w:lineRule="auto"/>
        <w:ind w:right="42"/>
        <w:rPr>
          <w:b/>
        </w:rPr>
      </w:pPr>
      <w:r>
        <w:rPr>
          <w:color w:val="00005F"/>
        </w:rPr>
        <w:t>TV karşısında ya da müzik dinleyerek</w:t>
      </w:r>
      <w:r>
        <w:rPr>
          <w:color w:val="00005F"/>
          <w:spacing w:val="-29"/>
        </w:rPr>
        <w:t xml:space="preserve"> </w:t>
      </w:r>
      <w:r>
        <w:rPr>
          <w:color w:val="00005F"/>
        </w:rPr>
        <w:t>çalışıyorsanız, Ezberleyerek öğrenmeye çalıyorsanız, Kaynaklardan</w:t>
      </w:r>
      <w:r>
        <w:rPr>
          <w:color w:val="00005F"/>
          <w:spacing w:val="-3"/>
        </w:rPr>
        <w:t xml:space="preserve"> </w:t>
      </w:r>
      <w:r>
        <w:rPr>
          <w:color w:val="00005F"/>
        </w:rPr>
        <w:t>yararlanmıyorsanız</w:t>
      </w:r>
      <w:r>
        <w:rPr>
          <w:b/>
          <w:color w:val="00005F"/>
        </w:rPr>
        <w:t>,</w:t>
      </w:r>
    </w:p>
    <w:p w:rsidR="00257B0D" w:rsidRDefault="00257B0D">
      <w:pPr>
        <w:spacing w:line="196" w:lineRule="exact"/>
        <w:ind w:left="244"/>
        <w:rPr>
          <w:b/>
          <w:sz w:val="20"/>
        </w:rPr>
      </w:pPr>
      <w:r>
        <w:rPr>
          <w:b/>
          <w:color w:val="00005F"/>
          <w:sz w:val="20"/>
        </w:rPr>
        <w:t>YANLIŞ ÇALIŞIYORSUNUZ!</w:t>
      </w:r>
    </w:p>
    <w:p w:rsidR="00257B0D" w:rsidRDefault="00257B0D">
      <w:pPr>
        <w:pStyle w:val="Heading1"/>
        <w:spacing w:line="262" w:lineRule="exact"/>
        <w:ind w:left="244"/>
      </w:pPr>
      <w:r>
        <w:rPr>
          <w:color w:val="BF0000"/>
        </w:rPr>
        <w:t>PLANLI VE PROGRAMLI ÇALIŞMA</w:t>
      </w:r>
    </w:p>
    <w:p w:rsidR="00257B0D" w:rsidRDefault="00257B0D">
      <w:pPr>
        <w:spacing w:before="19" w:line="187" w:lineRule="auto"/>
        <w:ind w:left="244"/>
      </w:pPr>
      <w:r>
        <w:rPr>
          <w:color w:val="00005F"/>
        </w:rPr>
        <w:t xml:space="preserve">Haftalık Ders Çalışma planı hazırlayınız. </w:t>
      </w:r>
      <w:r>
        <w:rPr>
          <w:color w:val="FF0000"/>
        </w:rPr>
        <w:t>(Rehberlik servisinden destek alabilirsiniz)</w:t>
      </w:r>
    </w:p>
    <w:p w:rsidR="00257B0D" w:rsidRDefault="00257B0D">
      <w:pPr>
        <w:spacing w:before="1" w:line="187" w:lineRule="auto"/>
        <w:ind w:left="244"/>
      </w:pPr>
      <w:r>
        <w:rPr>
          <w:color w:val="00005F"/>
        </w:rPr>
        <w:t>Planlı çalışarak her işe gerektiği kadar zaman ayırabilirsiniz.</w:t>
      </w:r>
    </w:p>
    <w:p w:rsidR="00257B0D" w:rsidRDefault="00257B0D">
      <w:pPr>
        <w:spacing w:before="2" w:line="187" w:lineRule="auto"/>
        <w:ind w:left="244"/>
      </w:pPr>
      <w:r>
        <w:rPr>
          <w:color w:val="00005F"/>
        </w:rPr>
        <w:t>Günü gününe çalıştığınız için sınavlar öncesinde aşırı çalışmaya gerek kalmaz.</w:t>
      </w:r>
    </w:p>
    <w:p w:rsidR="00257B0D" w:rsidRDefault="00257B0D">
      <w:pPr>
        <w:spacing w:before="2" w:line="187" w:lineRule="auto"/>
        <w:ind w:left="244"/>
      </w:pPr>
      <w:r>
        <w:rPr>
          <w:color w:val="00005F"/>
        </w:rPr>
        <w:t>Çalışma veriminiz artar, öğrendikleriniz daha kalıcı ve etkili olur.</w:t>
      </w:r>
    </w:p>
    <w:p w:rsidR="00257B0D" w:rsidRDefault="00257B0D">
      <w:pPr>
        <w:pStyle w:val="BodyText"/>
        <w:spacing w:before="7" w:after="40"/>
        <w:ind w:left="0"/>
        <w:rPr>
          <w:sz w:val="8"/>
        </w:rPr>
      </w:pPr>
      <w:r>
        <w:br w:type="column"/>
      </w:r>
    </w:p>
    <w:p w:rsidR="00257B0D" w:rsidRDefault="00257B0D">
      <w:pPr>
        <w:pStyle w:val="BodyText"/>
        <w:ind w:left="302"/>
      </w:pPr>
      <w:r w:rsidRPr="003C5542">
        <w:rPr>
          <w:noProof/>
          <w:lang w:eastAsia="tr-TR"/>
        </w:rPr>
        <w:pict>
          <v:shape id="image7.png" o:spid="_x0000_i1031" type="#_x0000_t75" style="width:240pt;height:123pt;visibility:visible">
            <v:imagedata r:id="rId11" o:title=""/>
          </v:shape>
        </w:pict>
      </w:r>
    </w:p>
    <w:p w:rsidR="00257B0D" w:rsidRDefault="00257B0D">
      <w:pPr>
        <w:spacing w:line="246" w:lineRule="exact"/>
        <w:ind w:left="243"/>
        <w:rPr>
          <w:b/>
          <w:sz w:val="24"/>
        </w:rPr>
      </w:pPr>
      <w:r>
        <w:rPr>
          <w:b/>
          <w:color w:val="BF0000"/>
          <w:sz w:val="24"/>
        </w:rPr>
        <w:t>İYİ BİR DİNLEYİCİ OLMAK İÇİN</w:t>
      </w:r>
    </w:p>
    <w:p w:rsidR="00257B0D" w:rsidRDefault="00257B0D">
      <w:pPr>
        <w:spacing w:before="18" w:line="187" w:lineRule="auto"/>
        <w:ind w:left="243"/>
      </w:pPr>
      <w:r>
        <w:rPr>
          <w:color w:val="00005F"/>
        </w:rPr>
        <w:t>Öğretmenin anlattıklarından yola çıkarak daha sonra neler söyleyebileceğini tahmin edin.</w:t>
      </w:r>
    </w:p>
    <w:p w:rsidR="00257B0D" w:rsidRDefault="00257B0D">
      <w:pPr>
        <w:spacing w:before="2" w:line="187" w:lineRule="auto"/>
        <w:ind w:left="243"/>
      </w:pPr>
      <w:r>
        <w:rPr>
          <w:color w:val="00005F"/>
        </w:rPr>
        <w:t>Öğretmen konuyu anlatırken ipuçları verebilir, bunlara dikkat edin. Derse aktif katılın.</w:t>
      </w:r>
    </w:p>
    <w:p w:rsidR="00257B0D" w:rsidRDefault="00257B0D">
      <w:pPr>
        <w:spacing w:before="1" w:line="187" w:lineRule="auto"/>
        <w:ind w:left="243" w:right="624"/>
      </w:pPr>
      <w:r>
        <w:rPr>
          <w:color w:val="00005F"/>
        </w:rPr>
        <w:t>Anlaşılmayan noktaları mutlaka öğretmenize sorun.</w:t>
      </w:r>
    </w:p>
    <w:p w:rsidR="00257B0D" w:rsidRDefault="00257B0D">
      <w:pPr>
        <w:spacing w:before="5" w:line="187" w:lineRule="auto"/>
        <w:ind w:left="243" w:right="1008"/>
        <w:rPr>
          <w:b/>
          <w:sz w:val="24"/>
        </w:rPr>
      </w:pPr>
      <w:r>
        <w:rPr>
          <w:color w:val="00005F"/>
        </w:rPr>
        <w:t xml:space="preserve">Not tutarak dinlediklerinizi tekrar edin, böylelikle devamlı uyanık kalabilirsiniz. </w:t>
      </w:r>
      <w:r>
        <w:rPr>
          <w:b/>
          <w:color w:val="BF0000"/>
          <w:sz w:val="24"/>
        </w:rPr>
        <w:t>VERİMLİ OKUMA:</w:t>
      </w:r>
    </w:p>
    <w:p w:rsidR="00257B0D" w:rsidRDefault="00257B0D">
      <w:pPr>
        <w:spacing w:line="187" w:lineRule="auto"/>
        <w:ind w:left="243"/>
      </w:pPr>
      <w:r>
        <w:rPr>
          <w:color w:val="00005F"/>
        </w:rPr>
        <w:t>Bölüm içinde neler olduğunu öğrenmek için ana başlıklar, resim ve şekilleri gözden geçirin.</w:t>
      </w:r>
    </w:p>
    <w:p w:rsidR="00257B0D" w:rsidRDefault="00257B0D">
      <w:pPr>
        <w:spacing w:line="187" w:lineRule="auto"/>
        <w:ind w:left="243"/>
      </w:pPr>
      <w:r>
        <w:rPr>
          <w:color w:val="00005F"/>
        </w:rPr>
        <w:t>Göz atma sırasında kendinize konuyla ilgili sorular sorun.</w:t>
      </w:r>
    </w:p>
    <w:p w:rsidR="00257B0D" w:rsidRDefault="00257B0D">
      <w:pPr>
        <w:spacing w:before="1" w:line="187" w:lineRule="auto"/>
        <w:ind w:left="243"/>
      </w:pPr>
      <w:r>
        <w:rPr>
          <w:color w:val="00005F"/>
        </w:rPr>
        <w:t>Kafanızda oluşan genel fikre ve çıkardığınız sorulara göre metni okumaya başlayın.</w:t>
      </w:r>
    </w:p>
    <w:p w:rsidR="00257B0D" w:rsidRDefault="00257B0D">
      <w:pPr>
        <w:spacing w:before="24" w:line="187" w:lineRule="auto"/>
        <w:ind w:left="243" w:right="23"/>
      </w:pPr>
      <w:r>
        <w:rPr>
          <w:color w:val="00005F"/>
        </w:rPr>
        <w:t>Metne ya da notlara bakmadan konuyu kısaca (4</w:t>
      </w:r>
      <w:r>
        <w:rPr>
          <w:i/>
          <w:color w:val="00005F"/>
        </w:rPr>
        <w:t>-</w:t>
      </w:r>
      <w:r>
        <w:rPr>
          <w:color w:val="00005F"/>
        </w:rPr>
        <w:t>5 dk.)tekrarlayın.</w:t>
      </w:r>
    </w:p>
    <w:p w:rsidR="00257B0D" w:rsidRDefault="00257B0D">
      <w:pPr>
        <w:pStyle w:val="BodyText"/>
        <w:spacing w:before="2" w:line="187" w:lineRule="auto"/>
        <w:ind w:left="2476" w:right="306" w:hanging="1945"/>
      </w:pPr>
      <w:r>
        <w:rPr>
          <w:color w:val="00005F"/>
        </w:rPr>
        <w:t>İNCELE</w:t>
      </w:r>
      <w:r>
        <w:rPr>
          <w:i/>
          <w:color w:val="00005F"/>
        </w:rPr>
        <w:t>-</w:t>
      </w:r>
      <w:r>
        <w:rPr>
          <w:color w:val="00005F"/>
        </w:rPr>
        <w:t>SORGULA</w:t>
      </w:r>
      <w:r>
        <w:rPr>
          <w:i/>
          <w:color w:val="00005F"/>
        </w:rPr>
        <w:t>-</w:t>
      </w:r>
      <w:r>
        <w:rPr>
          <w:color w:val="00005F"/>
        </w:rPr>
        <w:t>OKU</w:t>
      </w:r>
      <w:r>
        <w:rPr>
          <w:i/>
          <w:color w:val="00005F"/>
        </w:rPr>
        <w:t>-</w:t>
      </w:r>
      <w:r>
        <w:rPr>
          <w:color w:val="00005F"/>
        </w:rPr>
        <w:t xml:space="preserve">TEKRAR ET </w:t>
      </w:r>
      <w:r>
        <w:rPr>
          <w:i/>
          <w:color w:val="00005F"/>
        </w:rPr>
        <w:t>-</w:t>
      </w:r>
      <w:r>
        <w:rPr>
          <w:color w:val="00005F"/>
        </w:rPr>
        <w:t>GÖZDEN GEÇİR</w:t>
      </w:r>
    </w:p>
    <w:p w:rsidR="00257B0D" w:rsidRDefault="00257B0D">
      <w:pPr>
        <w:spacing w:line="240" w:lineRule="exact"/>
        <w:ind w:left="243"/>
      </w:pPr>
      <w:r>
        <w:rPr>
          <w:b/>
          <w:color w:val="BF0000"/>
          <w:sz w:val="24"/>
        </w:rPr>
        <w:t xml:space="preserve">ÖZET ÇIKARMA: </w:t>
      </w:r>
      <w:r>
        <w:rPr>
          <w:color w:val="00005F"/>
        </w:rPr>
        <w:t>Öncelikle kitaplardaki, bölüm</w:t>
      </w:r>
    </w:p>
    <w:p w:rsidR="00257B0D" w:rsidRDefault="00257B0D">
      <w:pPr>
        <w:spacing w:before="19" w:line="187" w:lineRule="auto"/>
        <w:ind w:left="243"/>
      </w:pPr>
      <w:r>
        <w:rPr>
          <w:i/>
          <w:color w:val="00005F"/>
        </w:rPr>
        <w:t>-</w:t>
      </w:r>
      <w:r>
        <w:rPr>
          <w:color w:val="00005F"/>
        </w:rPr>
        <w:t>ünite sonlarındaki özetleri okuyarak, metin ile özeti karşılaştırarak bu konudaki becerinizi</w:t>
      </w:r>
    </w:p>
    <w:p w:rsidR="00257B0D" w:rsidRDefault="00257B0D">
      <w:pPr>
        <w:spacing w:line="219" w:lineRule="exact"/>
        <w:ind w:left="243"/>
      </w:pPr>
      <w:r>
        <w:rPr>
          <w:color w:val="00005F"/>
        </w:rPr>
        <w:t>geliştirin.</w:t>
      </w:r>
    </w:p>
    <w:p w:rsidR="00257B0D" w:rsidRDefault="00257B0D">
      <w:pPr>
        <w:spacing w:line="264" w:lineRule="exact"/>
        <w:ind w:left="347"/>
        <w:rPr>
          <w:b/>
          <w:sz w:val="24"/>
        </w:rPr>
      </w:pPr>
      <w:r>
        <w:rPr>
          <w:b/>
          <w:color w:val="BF0000"/>
          <w:sz w:val="24"/>
        </w:rPr>
        <w:t>GÜDÜLENME</w:t>
      </w:r>
    </w:p>
    <w:p w:rsidR="00257B0D" w:rsidRDefault="00257B0D">
      <w:pPr>
        <w:spacing w:line="238" w:lineRule="exact"/>
        <w:ind w:left="316"/>
      </w:pPr>
      <w:r>
        <w:rPr>
          <w:color w:val="00005F"/>
        </w:rPr>
        <w:t>“Çalışmaya başlayamıyorum”,</w:t>
      </w:r>
    </w:p>
    <w:p w:rsidR="00257B0D" w:rsidRDefault="00257B0D">
      <w:pPr>
        <w:spacing w:before="20" w:line="187" w:lineRule="auto"/>
        <w:ind w:left="243" w:right="149" w:firstLine="65"/>
      </w:pPr>
      <w:r>
        <w:rPr>
          <w:color w:val="00005F"/>
        </w:rPr>
        <w:t>“Kitaba bakarak öylece oturuyorum” diyorsanız? Bir amaç belirleyin.</w:t>
      </w:r>
    </w:p>
    <w:p w:rsidR="00257B0D" w:rsidRDefault="00257B0D">
      <w:pPr>
        <w:spacing w:before="1" w:line="187" w:lineRule="auto"/>
        <w:ind w:left="243" w:right="263"/>
      </w:pPr>
      <w:r>
        <w:rPr>
          <w:color w:val="00005F"/>
        </w:rPr>
        <w:t>Belli bir zaman süreci içinde çalışmayı alışkanlık haline getirin.</w:t>
      </w:r>
    </w:p>
    <w:p w:rsidR="00257B0D" w:rsidRDefault="00257B0D">
      <w:pPr>
        <w:spacing w:before="2" w:line="187" w:lineRule="auto"/>
        <w:ind w:left="243" w:right="79"/>
      </w:pPr>
      <w:r>
        <w:rPr>
          <w:color w:val="00005F"/>
        </w:rPr>
        <w:t>Yaşam büyük bir yarıştır; bu yarışta kazananlar da olur, kaybedenler de. “Siz hangi tarafta olmak istersiniz?” kazanmak için çaba gerekir. İşe</w:t>
      </w:r>
    </w:p>
    <w:p w:rsidR="00257B0D" w:rsidRDefault="00257B0D">
      <w:pPr>
        <w:spacing w:line="256" w:lineRule="exact"/>
        <w:ind w:left="243"/>
      </w:pPr>
      <w:r>
        <w:rPr>
          <w:color w:val="00005F"/>
        </w:rPr>
        <w:t>çalışma düzeninizi değiştirerek başlayın.</w:t>
      </w:r>
    </w:p>
    <w:p w:rsidR="00257B0D" w:rsidRDefault="00257B0D">
      <w:pPr>
        <w:pStyle w:val="BodyText"/>
        <w:spacing w:after="40"/>
        <w:ind w:left="0"/>
        <w:rPr>
          <w:sz w:val="15"/>
        </w:rPr>
      </w:pPr>
      <w:r>
        <w:br w:type="column"/>
      </w:r>
    </w:p>
    <w:p w:rsidR="00257B0D" w:rsidRDefault="00257B0D">
      <w:pPr>
        <w:pStyle w:val="BodyText"/>
        <w:ind w:left="364"/>
      </w:pPr>
      <w:r w:rsidRPr="003C5542">
        <w:rPr>
          <w:noProof/>
          <w:lang w:eastAsia="tr-TR"/>
        </w:rPr>
        <w:pict>
          <v:shape id="image8.png" o:spid="_x0000_i1032" type="#_x0000_t75" style="width:244.5pt;height:117.75pt;visibility:visible">
            <v:imagedata r:id="rId12" o:title=""/>
          </v:shape>
        </w:pict>
      </w:r>
    </w:p>
    <w:p w:rsidR="00257B0D" w:rsidRDefault="00257B0D">
      <w:pPr>
        <w:spacing w:line="239" w:lineRule="exact"/>
        <w:ind w:left="244"/>
        <w:rPr>
          <w:b/>
        </w:rPr>
      </w:pPr>
      <w:r>
        <w:rPr>
          <w:b/>
          <w:color w:val="BF0000"/>
        </w:rPr>
        <w:t>TEKRAR:</w:t>
      </w:r>
    </w:p>
    <w:p w:rsidR="00257B0D" w:rsidRDefault="00257B0D">
      <w:pPr>
        <w:pStyle w:val="BodyText"/>
        <w:spacing w:line="215" w:lineRule="exact"/>
      </w:pPr>
      <w:r>
        <w:rPr>
          <w:color w:val="00005F"/>
        </w:rPr>
        <w:t>Öğrenilen bilgilerin % 70’i 1 saat içinde,</w:t>
      </w:r>
    </w:p>
    <w:p w:rsidR="00257B0D" w:rsidRDefault="00257B0D">
      <w:pPr>
        <w:pStyle w:val="BodyText"/>
        <w:spacing w:before="18" w:line="187" w:lineRule="auto"/>
        <w:ind w:right="1351"/>
      </w:pPr>
      <w:r>
        <w:rPr>
          <w:color w:val="00005F"/>
        </w:rPr>
        <w:t>% 80’i 24 saat içinde unutulmaktadır. Sürekli ve belirli aralıklarla tekrar yapın.</w:t>
      </w:r>
    </w:p>
    <w:p w:rsidR="00257B0D" w:rsidRDefault="00257B0D">
      <w:pPr>
        <w:pStyle w:val="BodyText"/>
        <w:spacing w:before="2" w:line="187" w:lineRule="auto"/>
      </w:pPr>
      <w:r>
        <w:rPr>
          <w:color w:val="00005F"/>
        </w:rPr>
        <w:t>Özellikle uykudan önce yapılan tekrarlar unutmayı engeller.</w:t>
      </w:r>
    </w:p>
    <w:p w:rsidR="00257B0D" w:rsidRDefault="00257B0D">
      <w:pPr>
        <w:pStyle w:val="BodyText"/>
        <w:spacing w:before="2" w:line="187" w:lineRule="auto"/>
        <w:ind w:right="333"/>
      </w:pPr>
      <w:r>
        <w:rPr>
          <w:color w:val="00005F"/>
        </w:rPr>
        <w:t>O gün çalıştığınız dersleri uyumadan önce tekrar edin.</w:t>
      </w:r>
    </w:p>
    <w:p w:rsidR="00257B0D" w:rsidRDefault="00257B0D">
      <w:pPr>
        <w:pStyle w:val="BodyText"/>
        <w:spacing w:line="189" w:lineRule="auto"/>
      </w:pPr>
      <w:r>
        <w:rPr>
          <w:color w:val="00005F"/>
        </w:rPr>
        <w:t>Bilginin daha kalıcı olması için sabah kalktığınızda da tekrar yapabilirsiniz.</w:t>
      </w:r>
    </w:p>
    <w:p w:rsidR="00257B0D" w:rsidRDefault="00257B0D">
      <w:pPr>
        <w:pStyle w:val="BodyText"/>
        <w:spacing w:line="187" w:lineRule="auto"/>
        <w:ind w:right="333"/>
      </w:pPr>
      <w:r>
        <w:rPr>
          <w:color w:val="00005F"/>
        </w:rPr>
        <w:t>Haftanın belirli saatlerini, ayın belirli günlerini tekrar yapmak amacıyla belirleyin.</w:t>
      </w:r>
    </w:p>
    <w:p w:rsidR="00257B0D" w:rsidRDefault="00257B0D">
      <w:pPr>
        <w:pStyle w:val="BodyText"/>
        <w:spacing w:before="1" w:line="187" w:lineRule="auto"/>
        <w:ind w:right="1027"/>
      </w:pPr>
      <w:r>
        <w:rPr>
          <w:color w:val="00005F"/>
        </w:rPr>
        <w:t>Tuttuğunuz notlarla tekrar yaparsanız zaman kazanırsınız.</w:t>
      </w:r>
    </w:p>
    <w:p w:rsidR="00257B0D" w:rsidRDefault="00257B0D">
      <w:pPr>
        <w:pStyle w:val="BodyText"/>
        <w:spacing w:before="2" w:line="187" w:lineRule="auto"/>
        <w:ind w:right="333"/>
      </w:pPr>
      <w:r>
        <w:rPr>
          <w:color w:val="00005F"/>
        </w:rPr>
        <w:t>Bir başkasına anlatarak tekrar yapmanın da büyük yararı vardır.</w:t>
      </w:r>
    </w:p>
    <w:p w:rsidR="00257B0D" w:rsidRDefault="00257B0D">
      <w:pPr>
        <w:pStyle w:val="BodyText"/>
        <w:spacing w:line="189" w:lineRule="auto"/>
        <w:ind w:right="333"/>
      </w:pPr>
      <w:r>
        <w:rPr>
          <w:color w:val="00005F"/>
        </w:rPr>
        <w:t>Tekrar yaparken aynı türden dersleri bir arada çalışmayın. Bu durum sıkıcı olacağı için dikkatinizi dağıtır.</w:t>
      </w:r>
    </w:p>
    <w:p w:rsidR="00257B0D" w:rsidRDefault="00257B0D">
      <w:pPr>
        <w:pStyle w:val="BodyText"/>
        <w:spacing w:line="187" w:lineRule="auto"/>
        <w:ind w:right="333"/>
      </w:pPr>
      <w:r>
        <w:rPr>
          <w:color w:val="00005F"/>
        </w:rPr>
        <w:t>Tekrarlar sonunda konuyu ne derece bildiğinizi ölçmenin yolu bol bol soru çözmektir.</w:t>
      </w:r>
    </w:p>
    <w:p w:rsidR="00257B0D" w:rsidRDefault="00257B0D">
      <w:pPr>
        <w:spacing w:before="1" w:line="184" w:lineRule="auto"/>
        <w:ind w:left="2133" w:right="682" w:hanging="1534"/>
        <w:rPr>
          <w:b/>
          <w:sz w:val="18"/>
        </w:rPr>
      </w:pPr>
      <w:r>
        <w:rPr>
          <w:b/>
          <w:color w:val="6666B2"/>
          <w:sz w:val="18"/>
        </w:rPr>
        <w:t>UNUTMAYI AZALTAN EN ÖNEMLİ ETKİNLİK TEKRARDIR!</w:t>
      </w:r>
    </w:p>
    <w:p w:rsidR="00257B0D" w:rsidRDefault="00257B0D">
      <w:pPr>
        <w:spacing w:line="187" w:lineRule="auto"/>
        <w:ind w:left="244" w:right="1351"/>
        <w:rPr>
          <w:b/>
        </w:rPr>
      </w:pPr>
      <w:r>
        <w:rPr>
          <w:b/>
          <w:color w:val="BF0000"/>
        </w:rPr>
        <w:t>ZAMANIN İYİ KULLANILMASI VE PLANLANMASI</w:t>
      </w:r>
    </w:p>
    <w:p w:rsidR="00257B0D" w:rsidRDefault="00257B0D">
      <w:pPr>
        <w:pStyle w:val="BodyText"/>
        <w:spacing w:line="194" w:lineRule="exact"/>
      </w:pPr>
      <w:r>
        <w:rPr>
          <w:color w:val="00005F"/>
        </w:rPr>
        <w:t>Çalışmaya başlamada en çok zaman ve enerji</w:t>
      </w:r>
    </w:p>
    <w:p w:rsidR="00257B0D" w:rsidRDefault="00257B0D">
      <w:pPr>
        <w:pStyle w:val="BodyText"/>
        <w:spacing w:before="15" w:line="187" w:lineRule="auto"/>
        <w:ind w:right="333"/>
      </w:pPr>
      <w:r>
        <w:rPr>
          <w:color w:val="00005F"/>
        </w:rPr>
        <w:t>kaybımız; ne çalışacağımıza karar verme, gerekli malzemeyi bir araya getirme, ön hazırlık yapma ve sonuç olarak çalışmaya oturma sürecinde meydana gelir.</w:t>
      </w:r>
    </w:p>
    <w:p w:rsidR="00257B0D" w:rsidRDefault="00257B0D">
      <w:pPr>
        <w:pStyle w:val="BodyText"/>
        <w:spacing w:line="205" w:lineRule="exact"/>
      </w:pPr>
      <w:r>
        <w:rPr>
          <w:color w:val="00005F"/>
        </w:rPr>
        <w:t>Zamanı planlarken;</w:t>
      </w:r>
    </w:p>
    <w:p w:rsidR="00257B0D" w:rsidRDefault="00257B0D">
      <w:pPr>
        <w:pStyle w:val="BodyText"/>
        <w:spacing w:line="218" w:lineRule="exact"/>
      </w:pPr>
      <w:r>
        <w:rPr>
          <w:color w:val="00005F"/>
        </w:rPr>
        <w:t>Hangi dersin hangi saatte çalışılacağı planlanmalıdır.</w:t>
      </w:r>
    </w:p>
    <w:p w:rsidR="00257B0D" w:rsidRDefault="00257B0D">
      <w:pPr>
        <w:pStyle w:val="BodyText"/>
        <w:spacing w:before="18" w:line="187" w:lineRule="auto"/>
        <w:ind w:right="1245"/>
      </w:pPr>
      <w:r>
        <w:rPr>
          <w:color w:val="00005F"/>
        </w:rPr>
        <w:t>Çalışma sırasında her derse belirli bir süre ayrılmalıdır.</w:t>
      </w:r>
    </w:p>
    <w:p w:rsidR="00257B0D" w:rsidRDefault="00257B0D">
      <w:pPr>
        <w:pStyle w:val="BodyText"/>
        <w:spacing w:before="2" w:line="187" w:lineRule="auto"/>
        <w:ind w:right="333"/>
      </w:pPr>
      <w:r>
        <w:rPr>
          <w:color w:val="00005F"/>
        </w:rPr>
        <w:t>En verimli çalışma aralıklı çalışmadır. 40 dakika çalışıp 10 dakika dinlenilmelidir.</w:t>
      </w:r>
    </w:p>
    <w:p w:rsidR="00257B0D" w:rsidRDefault="00257B0D">
      <w:pPr>
        <w:pStyle w:val="BodyText"/>
        <w:spacing w:line="233" w:lineRule="exact"/>
      </w:pPr>
      <w:r>
        <w:rPr>
          <w:color w:val="00005F"/>
        </w:rPr>
        <w:t>Birbirine benzeyen dersler üst üste çalışılmamalıdır.</w:t>
      </w:r>
    </w:p>
    <w:sectPr w:rsidR="00257B0D" w:rsidSect="00495405">
      <w:type w:val="continuous"/>
      <w:pgSz w:w="16840" w:h="11910" w:orient="landscape"/>
      <w:pgMar w:top="0" w:right="0" w:bottom="0" w:left="140" w:header="708" w:footer="708" w:gutter="0"/>
      <w:cols w:num="3" w:space="708" w:equalWidth="0">
        <w:col w:w="5065" w:space="537"/>
        <w:col w:w="5357" w:space="279"/>
        <w:col w:w="5462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 Black">
    <w:altName w:val="Arial Black"/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95405"/>
    <w:rsid w:val="00241F61"/>
    <w:rsid w:val="00257B0D"/>
    <w:rsid w:val="003C5542"/>
    <w:rsid w:val="00495405"/>
    <w:rsid w:val="005E7AC5"/>
    <w:rsid w:val="00801D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5405"/>
    <w:pPr>
      <w:widowControl w:val="0"/>
      <w:autoSpaceDE w:val="0"/>
      <w:autoSpaceDN w:val="0"/>
    </w:pPr>
    <w:rPr>
      <w:rFonts w:ascii="Comic Sans MS" w:hAnsi="Comic Sans MS" w:cs="Comic Sans MS"/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495405"/>
    <w:pPr>
      <w:ind w:left="116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link w:val="Heading2Char"/>
    <w:uiPriority w:val="99"/>
    <w:qFormat/>
    <w:rsid w:val="00495405"/>
    <w:pPr>
      <w:ind w:left="116"/>
      <w:outlineLvl w:val="1"/>
    </w:pPr>
    <w:rPr>
      <w:sz w:val="24"/>
      <w:szCs w:val="24"/>
    </w:rPr>
  </w:style>
  <w:style w:type="paragraph" w:styleId="Heading3">
    <w:name w:val="heading 3"/>
    <w:basedOn w:val="Normal"/>
    <w:link w:val="Heading3Char"/>
    <w:uiPriority w:val="99"/>
    <w:qFormat/>
    <w:rsid w:val="00495405"/>
    <w:pPr>
      <w:ind w:left="244"/>
      <w:outlineLvl w:val="2"/>
    </w:pPr>
    <w:rPr>
      <w:b/>
      <w:bCs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97EEE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97EEE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97EEE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styleId="BodyText">
    <w:name w:val="Body Text"/>
    <w:basedOn w:val="Normal"/>
    <w:link w:val="BodyTextChar"/>
    <w:uiPriority w:val="99"/>
    <w:rsid w:val="00495405"/>
    <w:pPr>
      <w:ind w:left="244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797EEE"/>
    <w:rPr>
      <w:rFonts w:ascii="Comic Sans MS" w:hAnsi="Comic Sans MS" w:cs="Comic Sans MS"/>
      <w:lang w:eastAsia="en-US"/>
    </w:rPr>
  </w:style>
  <w:style w:type="paragraph" w:styleId="Title">
    <w:name w:val="Title"/>
    <w:basedOn w:val="Normal"/>
    <w:link w:val="TitleChar"/>
    <w:uiPriority w:val="99"/>
    <w:qFormat/>
    <w:rsid w:val="00495405"/>
    <w:pPr>
      <w:ind w:left="1661" w:hanging="1537"/>
    </w:pPr>
    <w:rPr>
      <w:rFonts w:ascii="Arial Black" w:hAnsi="Arial Black" w:cs="Arial Black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797EEE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styleId="ListParagraph">
    <w:name w:val="List Paragraph"/>
    <w:basedOn w:val="Normal"/>
    <w:uiPriority w:val="99"/>
    <w:qFormat/>
    <w:rsid w:val="00495405"/>
  </w:style>
  <w:style w:type="paragraph" w:customStyle="1" w:styleId="TableParagraph">
    <w:name w:val="Table Paragraph"/>
    <w:basedOn w:val="Normal"/>
    <w:uiPriority w:val="99"/>
    <w:rsid w:val="0049540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2</Pages>
  <Words>755</Words>
  <Characters>4306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SERVET ENGİN GENÇBAY</dc:creator>
  <cp:keywords/>
  <dc:description/>
  <cp:lastModifiedBy>rehberlik</cp:lastModifiedBy>
  <cp:revision>2</cp:revision>
  <dcterms:created xsi:type="dcterms:W3CDTF">2020-11-13T08:15:00Z</dcterms:created>
  <dcterms:modified xsi:type="dcterms:W3CDTF">2020-11-13T08:21:00Z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Publisher 2010</vt:lpwstr>
  </property>
</Properties>
</file>